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1844E" w14:textId="588E05E9" w:rsidR="00431DBD" w:rsidRDefault="00880B77" w:rsidP="00A4010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noProof/>
          <w:color w:val="000000"/>
          <w:sz w:val="50"/>
          <w:szCs w:val="52"/>
          <w:lang w:eastAsia="es-ES"/>
        </w:rPr>
        <w:drawing>
          <wp:anchor distT="0" distB="0" distL="114300" distR="114300" simplePos="0" relativeHeight="251657216" behindDoc="1" locked="0" layoutInCell="1" allowOverlap="1" wp14:anchorId="6051180D" wp14:editId="6C02A1FC">
            <wp:simplePos x="0" y="0"/>
            <wp:positionH relativeFrom="column">
              <wp:posOffset>823595</wp:posOffset>
            </wp:positionH>
            <wp:positionV relativeFrom="paragraph">
              <wp:posOffset>-480695</wp:posOffset>
            </wp:positionV>
            <wp:extent cx="3275330" cy="1381125"/>
            <wp:effectExtent l="19050" t="0" r="1270" b="0"/>
            <wp:wrapNone/>
            <wp:docPr id="31" name="Imagen 31" descr="logo-graciaspapel-ema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graciaspapel-email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008" r="3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BD7329" w14:textId="77777777" w:rsidR="00431DBD" w:rsidRDefault="00431DBD" w:rsidP="00A4010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14:paraId="33F7C908" w14:textId="77777777" w:rsidR="00BE752D" w:rsidRDefault="00BE752D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</w:p>
    <w:p w14:paraId="43E80947" w14:textId="77777777" w:rsidR="00FC1FA3" w:rsidRDefault="00FC1FA3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</w:p>
    <w:p w14:paraId="37B8CCAC" w14:textId="77777777" w:rsidR="00BE752D" w:rsidRDefault="00BE752D" w:rsidP="00CE500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  <w:r>
        <w:rPr>
          <w:rFonts w:cs="Calibri-Bold"/>
          <w:b/>
          <w:bCs/>
          <w:color w:val="000000"/>
          <w:sz w:val="50"/>
          <w:szCs w:val="52"/>
        </w:rPr>
        <w:t>Graciaspapel, l</w:t>
      </w:r>
      <w:r w:rsidR="00BB77CA" w:rsidRPr="0041615B">
        <w:rPr>
          <w:rFonts w:cs="Calibri-Bold"/>
          <w:b/>
          <w:bCs/>
          <w:color w:val="000000"/>
          <w:sz w:val="50"/>
          <w:szCs w:val="52"/>
        </w:rPr>
        <w:t xml:space="preserve">a </w:t>
      </w:r>
      <w:r>
        <w:rPr>
          <w:rFonts w:cs="Calibri-Bold"/>
          <w:b/>
          <w:bCs/>
          <w:color w:val="000000"/>
          <w:sz w:val="50"/>
          <w:szCs w:val="52"/>
        </w:rPr>
        <w:t xml:space="preserve">nueva </w:t>
      </w:r>
      <w:r w:rsidR="00BB77CA" w:rsidRPr="0041615B">
        <w:rPr>
          <w:rFonts w:cs="Calibri-Bold"/>
          <w:b/>
          <w:bCs/>
          <w:color w:val="000000"/>
          <w:sz w:val="50"/>
          <w:szCs w:val="52"/>
        </w:rPr>
        <w:t xml:space="preserve">web </w:t>
      </w:r>
    </w:p>
    <w:p w14:paraId="4790C132" w14:textId="77777777" w:rsidR="00431DBD" w:rsidRDefault="00BB77CA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  <w:r w:rsidRPr="0041615B">
        <w:rPr>
          <w:rFonts w:cs="Calibri-Bold"/>
          <w:b/>
          <w:bCs/>
          <w:color w:val="000000"/>
          <w:sz w:val="50"/>
          <w:szCs w:val="52"/>
        </w:rPr>
        <w:t>del papel y el medio ambiente</w:t>
      </w:r>
    </w:p>
    <w:p w14:paraId="1750656C" w14:textId="77777777" w:rsidR="00BE752D" w:rsidRPr="0041615B" w:rsidRDefault="009D307D" w:rsidP="001835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000000"/>
          <w:sz w:val="50"/>
          <w:szCs w:val="52"/>
        </w:rPr>
      </w:pPr>
      <w:r>
        <w:rPr>
          <w:rFonts w:cs="Calibri-Bold"/>
          <w:b/>
          <w:bCs/>
          <w:color w:val="000000"/>
          <w:sz w:val="50"/>
          <w:szCs w:val="52"/>
        </w:rPr>
        <w:pict w14:anchorId="61220355">
          <v:rect id="_x0000_i1027" style="width:0;height:1.5pt" o:hralign="center" o:hrstd="t" o:hr="t" fillcolor="#a0a0a0" stroked="f"/>
        </w:pict>
      </w:r>
    </w:p>
    <w:p w14:paraId="024F93F0" w14:textId="77777777" w:rsidR="00BE752D" w:rsidRPr="00FC1FA3" w:rsidRDefault="00880B77" w:rsidP="001835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9BBB59"/>
          <w:sz w:val="24"/>
          <w:szCs w:val="24"/>
        </w:rPr>
      </w:pPr>
      <w:r>
        <w:rPr>
          <w:rFonts w:ascii="Arial" w:hAnsi="Arial" w:cs="Arial"/>
          <w:b/>
          <w:color w:val="9BBB59"/>
          <w:sz w:val="24"/>
          <w:szCs w:val="24"/>
        </w:rPr>
        <w:t>El sitio</w:t>
      </w:r>
      <w:r w:rsidR="00BE752D" w:rsidRPr="00FC1FA3">
        <w:rPr>
          <w:rFonts w:ascii="Arial" w:hAnsi="Arial" w:cs="Arial"/>
          <w:b/>
          <w:color w:val="9BBB59"/>
          <w:sz w:val="24"/>
          <w:szCs w:val="24"/>
        </w:rPr>
        <w:t xml:space="preserve"> de </w:t>
      </w:r>
      <w:r w:rsidR="00BC6085" w:rsidRPr="00FC1FA3">
        <w:rPr>
          <w:rFonts w:ascii="Arial" w:hAnsi="Arial" w:cs="Arial"/>
          <w:b/>
          <w:color w:val="9BBB59"/>
          <w:sz w:val="24"/>
          <w:szCs w:val="24"/>
        </w:rPr>
        <w:t xml:space="preserve">#lagentedelpapel, </w:t>
      </w:r>
      <w:r w:rsidR="00BE752D" w:rsidRPr="00FC1FA3">
        <w:rPr>
          <w:rFonts w:ascii="Arial" w:hAnsi="Arial" w:cs="Arial"/>
          <w:b/>
          <w:color w:val="9BBB59"/>
          <w:sz w:val="24"/>
          <w:szCs w:val="24"/>
        </w:rPr>
        <w:t xml:space="preserve">la gran comunidad de los usuarios </w:t>
      </w:r>
      <w:r w:rsidR="00350B17" w:rsidRPr="00FC1FA3">
        <w:rPr>
          <w:rFonts w:ascii="Arial" w:hAnsi="Arial" w:cs="Arial"/>
          <w:b/>
          <w:color w:val="9BBB59"/>
          <w:sz w:val="24"/>
          <w:szCs w:val="24"/>
        </w:rPr>
        <w:t xml:space="preserve">y profesionales </w:t>
      </w:r>
      <w:r w:rsidR="00BE752D" w:rsidRPr="00FC1FA3">
        <w:rPr>
          <w:rFonts w:ascii="Arial" w:hAnsi="Arial" w:cs="Arial"/>
          <w:b/>
          <w:color w:val="9BBB59"/>
          <w:sz w:val="24"/>
          <w:szCs w:val="24"/>
        </w:rPr>
        <w:t>del papel</w:t>
      </w:r>
      <w:r w:rsidR="00BC6085" w:rsidRPr="00FC1FA3">
        <w:rPr>
          <w:rFonts w:ascii="Arial" w:hAnsi="Arial" w:cs="Arial"/>
          <w:b/>
          <w:color w:val="9BBB59"/>
          <w:sz w:val="24"/>
          <w:szCs w:val="24"/>
        </w:rPr>
        <w:t xml:space="preserve"> </w:t>
      </w:r>
    </w:p>
    <w:p w14:paraId="41EB1E67" w14:textId="77777777" w:rsidR="0041615B" w:rsidRPr="00FC1FA3" w:rsidRDefault="0041615B" w:rsidP="001835D2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9BBB59"/>
          <w:sz w:val="24"/>
          <w:szCs w:val="24"/>
        </w:rPr>
      </w:pPr>
      <w:r w:rsidRPr="00FC1FA3">
        <w:rPr>
          <w:rFonts w:ascii="Arial" w:hAnsi="Arial" w:cs="Arial"/>
          <w:b/>
          <w:color w:val="9BBB59"/>
          <w:sz w:val="24"/>
          <w:szCs w:val="24"/>
        </w:rPr>
        <w:t>Para el que no se conforma con las</w:t>
      </w:r>
      <w:r w:rsidRPr="00FC1FA3">
        <w:rPr>
          <w:rFonts w:ascii="Arial" w:hAnsi="Arial" w:cs="Arial"/>
          <w:b/>
          <w:i/>
          <w:color w:val="9BBB59"/>
          <w:sz w:val="24"/>
          <w:szCs w:val="24"/>
        </w:rPr>
        <w:t xml:space="preserve"> </w:t>
      </w:r>
      <w:r w:rsidR="00BE752D" w:rsidRPr="00FC1FA3">
        <w:rPr>
          <w:rFonts w:ascii="Arial" w:hAnsi="Arial" w:cs="Arial"/>
          <w:b/>
          <w:i/>
          <w:color w:val="9BBB59"/>
          <w:sz w:val="24"/>
          <w:szCs w:val="24"/>
        </w:rPr>
        <w:t>fakenew</w:t>
      </w:r>
      <w:r w:rsidR="00BC6085" w:rsidRPr="00FC1FA3">
        <w:rPr>
          <w:rFonts w:ascii="Arial" w:hAnsi="Arial" w:cs="Arial"/>
          <w:b/>
          <w:i/>
          <w:color w:val="9BBB59"/>
          <w:sz w:val="24"/>
          <w:szCs w:val="24"/>
        </w:rPr>
        <w:t xml:space="preserve">s </w:t>
      </w:r>
      <w:r w:rsidR="00BC6085" w:rsidRPr="00FC1FA3">
        <w:rPr>
          <w:rFonts w:ascii="Arial" w:hAnsi="Arial" w:cs="Arial"/>
          <w:b/>
          <w:color w:val="9BBB59"/>
          <w:sz w:val="24"/>
          <w:szCs w:val="24"/>
        </w:rPr>
        <w:t>y quiere saber más</w:t>
      </w:r>
    </w:p>
    <w:p w14:paraId="73FA2272" w14:textId="77777777" w:rsidR="00CC0D39" w:rsidRDefault="009D307D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50"/>
          <w:szCs w:val="52"/>
        </w:rPr>
        <w:pict w14:anchorId="70E6D008">
          <v:rect id="_x0000_i1028" style="width:0;height:1.5pt" o:hralign="center" o:hrstd="t" o:hr="t" fillcolor="#a0a0a0" stroked="f"/>
        </w:pict>
      </w:r>
    </w:p>
    <w:p w14:paraId="5E0855C4" w14:textId="77777777" w:rsidR="00880B77" w:rsidRDefault="00880B77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</w:p>
    <w:p w14:paraId="00CF1ED7" w14:textId="77777777" w:rsidR="008524B5" w:rsidRPr="00A122F3" w:rsidRDefault="00BA05D2" w:rsidP="0041615B">
      <w:pPr>
        <w:autoSpaceDE w:val="0"/>
        <w:autoSpaceDN w:val="0"/>
        <w:adjustRightInd w:val="0"/>
        <w:spacing w:after="0" w:line="240" w:lineRule="auto"/>
        <w:jc w:val="right"/>
        <w:rPr>
          <w:rFonts w:cs="Calibri-Bold"/>
          <w:b/>
          <w:bCs/>
          <w:color w:val="000000"/>
          <w:sz w:val="24"/>
          <w:szCs w:val="24"/>
        </w:rPr>
      </w:pPr>
      <w:r>
        <w:rPr>
          <w:rFonts w:cs="Calibri-Bold"/>
          <w:b/>
          <w:bCs/>
          <w:color w:val="000000"/>
          <w:sz w:val="24"/>
          <w:szCs w:val="24"/>
        </w:rPr>
        <w:t>NOTA DE PRENSA</w:t>
      </w:r>
      <w:r w:rsidR="001E6C66">
        <w:rPr>
          <w:rFonts w:cs="Calibri-Bold"/>
          <w:b/>
          <w:bCs/>
          <w:color w:val="000000"/>
          <w:sz w:val="24"/>
          <w:szCs w:val="24"/>
        </w:rPr>
        <w:t xml:space="preserve">.- Madrid, </w:t>
      </w:r>
      <w:r w:rsidR="008731EC">
        <w:rPr>
          <w:rFonts w:cs="Calibri-Bold"/>
          <w:b/>
          <w:bCs/>
          <w:color w:val="000000"/>
          <w:sz w:val="24"/>
          <w:szCs w:val="24"/>
        </w:rPr>
        <w:t>2</w:t>
      </w:r>
      <w:r w:rsidR="009707CF">
        <w:rPr>
          <w:rFonts w:cs="Calibri-Bold"/>
          <w:b/>
          <w:bCs/>
          <w:color w:val="000000"/>
          <w:sz w:val="24"/>
          <w:szCs w:val="24"/>
        </w:rPr>
        <w:t>8</w:t>
      </w:r>
      <w:r w:rsidR="001E6C66">
        <w:rPr>
          <w:rFonts w:cs="Calibri-Bold"/>
          <w:b/>
          <w:bCs/>
          <w:color w:val="000000"/>
          <w:sz w:val="24"/>
          <w:szCs w:val="24"/>
        </w:rPr>
        <w:t xml:space="preserve"> de </w:t>
      </w:r>
      <w:r w:rsidR="008731EC">
        <w:rPr>
          <w:rFonts w:cs="Calibri-Bold"/>
          <w:b/>
          <w:bCs/>
          <w:color w:val="000000"/>
          <w:sz w:val="24"/>
          <w:szCs w:val="24"/>
        </w:rPr>
        <w:t xml:space="preserve">enero </w:t>
      </w:r>
      <w:r w:rsidR="001E6C66">
        <w:rPr>
          <w:rFonts w:cs="Calibri-Bold"/>
          <w:b/>
          <w:bCs/>
          <w:color w:val="000000"/>
          <w:sz w:val="24"/>
          <w:szCs w:val="24"/>
        </w:rPr>
        <w:t>de 202</w:t>
      </w:r>
      <w:r w:rsidR="00BE752D">
        <w:rPr>
          <w:rFonts w:cs="Calibri-Bold"/>
          <w:b/>
          <w:bCs/>
          <w:color w:val="000000"/>
          <w:sz w:val="24"/>
          <w:szCs w:val="24"/>
        </w:rPr>
        <w:t>1</w:t>
      </w:r>
    </w:p>
    <w:p w14:paraId="24DEE165" w14:textId="77777777" w:rsidR="000B77DA" w:rsidRDefault="000B77DA" w:rsidP="00612BE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14:paraId="15799784" w14:textId="77777777" w:rsidR="00BB77CA" w:rsidRDefault="00612BE3" w:rsidP="00612BE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>
        <w:rPr>
          <w:rFonts w:cs="Calibri-Bold"/>
          <w:b/>
          <w:bCs/>
          <w:color w:val="000000"/>
        </w:rPr>
        <w:t xml:space="preserve">Nace </w:t>
      </w:r>
      <w:r w:rsidR="00BB77CA">
        <w:rPr>
          <w:rFonts w:cs="Calibri-Bold"/>
          <w:b/>
          <w:bCs/>
          <w:color w:val="000000"/>
        </w:rPr>
        <w:t xml:space="preserve">la nueva web </w:t>
      </w:r>
      <w:hyperlink r:id="rId9" w:history="1">
        <w:r w:rsidR="00BB77CA" w:rsidRPr="007F085B">
          <w:rPr>
            <w:rStyle w:val="Hipervnculo"/>
            <w:rFonts w:cs="Calibri-Bold"/>
            <w:b/>
            <w:bCs/>
          </w:rPr>
          <w:t>www.graciaspapel.es</w:t>
        </w:r>
      </w:hyperlink>
      <w:r w:rsidR="00BB77CA">
        <w:rPr>
          <w:rFonts w:cs="Calibri-Bold"/>
          <w:b/>
          <w:bCs/>
          <w:color w:val="000000"/>
        </w:rPr>
        <w:t xml:space="preserve">, la web del papel y el medio ambiente, impulsada por </w:t>
      </w:r>
      <w:r w:rsidR="009C6B5A">
        <w:rPr>
          <w:rFonts w:cs="Calibri-Bold"/>
          <w:b/>
          <w:bCs/>
          <w:color w:val="000000"/>
        </w:rPr>
        <w:t>la cadena de valor del papel</w:t>
      </w:r>
      <w:r w:rsidR="00350B17">
        <w:rPr>
          <w:rFonts w:cs="Calibri-Bold"/>
          <w:b/>
          <w:bCs/>
          <w:color w:val="000000"/>
        </w:rPr>
        <w:t>, una web activa para divulgar</w:t>
      </w:r>
      <w:r w:rsidR="009C6B5A">
        <w:rPr>
          <w:rFonts w:cs="Calibri-Bold"/>
          <w:b/>
          <w:bCs/>
          <w:color w:val="000000"/>
        </w:rPr>
        <w:t xml:space="preserve"> y</w:t>
      </w:r>
      <w:r w:rsidR="00350B17">
        <w:rPr>
          <w:rFonts w:cs="Calibri-Bold"/>
          <w:b/>
          <w:bCs/>
          <w:color w:val="000000"/>
        </w:rPr>
        <w:t xml:space="preserve"> documentar</w:t>
      </w:r>
      <w:r w:rsidR="00BB77CA">
        <w:rPr>
          <w:rFonts w:cs="Calibri-Bold"/>
          <w:b/>
          <w:bCs/>
          <w:color w:val="000000"/>
        </w:rPr>
        <w:t>.</w:t>
      </w:r>
      <w:r w:rsidR="005E34BE">
        <w:rPr>
          <w:rFonts w:cs="Calibri-Bold"/>
          <w:b/>
          <w:bCs/>
          <w:color w:val="000000"/>
        </w:rPr>
        <w:t xml:space="preserve"> Cómo se cultivan los árboles con los que se hace el papel, </w:t>
      </w:r>
      <w:r w:rsidR="00391FAE">
        <w:rPr>
          <w:rFonts w:cs="Calibri-Bold"/>
          <w:b/>
          <w:bCs/>
          <w:color w:val="000000"/>
        </w:rPr>
        <w:t xml:space="preserve">la certificación forestal, la circularidad del papel, cómo se recicla y </w:t>
      </w:r>
      <w:r w:rsidR="005E34BE">
        <w:rPr>
          <w:rFonts w:cs="Calibri-Bold"/>
          <w:b/>
          <w:bCs/>
          <w:color w:val="000000"/>
        </w:rPr>
        <w:t>cuánto recicla</w:t>
      </w:r>
      <w:r w:rsidR="00391FAE">
        <w:rPr>
          <w:rFonts w:cs="Calibri-Bold"/>
          <w:b/>
          <w:bCs/>
          <w:color w:val="000000"/>
        </w:rPr>
        <w:t>mos.</w:t>
      </w:r>
      <w:r w:rsidR="005E34BE">
        <w:rPr>
          <w:rFonts w:cs="Calibri-Bold"/>
          <w:b/>
          <w:bCs/>
          <w:color w:val="000000"/>
        </w:rPr>
        <w:t xml:space="preserve"> </w:t>
      </w:r>
      <w:r w:rsidR="00391FAE">
        <w:rPr>
          <w:rFonts w:cs="Calibri-Bold"/>
          <w:b/>
          <w:bCs/>
          <w:color w:val="000000"/>
        </w:rPr>
        <w:t xml:space="preserve">Los distintos tipos de productos de papel y cartón, </w:t>
      </w:r>
      <w:r w:rsidR="005E34BE">
        <w:rPr>
          <w:rFonts w:cs="Calibri-Bold"/>
          <w:b/>
          <w:bCs/>
          <w:color w:val="000000"/>
        </w:rPr>
        <w:t xml:space="preserve">cómo </w:t>
      </w:r>
      <w:r w:rsidR="00BE752D">
        <w:rPr>
          <w:rFonts w:cs="Calibri-Bold"/>
          <w:b/>
          <w:bCs/>
          <w:color w:val="000000"/>
        </w:rPr>
        <w:t xml:space="preserve">se fabrican </w:t>
      </w:r>
      <w:r w:rsidR="005E34BE">
        <w:rPr>
          <w:rFonts w:cs="Calibri-Bold"/>
          <w:b/>
          <w:bCs/>
          <w:color w:val="000000"/>
        </w:rPr>
        <w:t>y cuál es su comportamiento medioambiental</w:t>
      </w:r>
      <w:r w:rsidR="00391FAE">
        <w:rPr>
          <w:rFonts w:cs="Calibri-Bold"/>
          <w:b/>
          <w:bCs/>
          <w:color w:val="000000"/>
        </w:rPr>
        <w:t>. Lo que piensan los consumidores según las más recientes encuestas, las cifras de la cadena de valor de la celulosa, el papel y el cartón</w:t>
      </w:r>
      <w:r w:rsidR="005E34BE">
        <w:rPr>
          <w:rFonts w:cs="Calibri-Bold"/>
          <w:b/>
          <w:bCs/>
          <w:color w:val="000000"/>
        </w:rPr>
        <w:t xml:space="preserve">… y todo lo referente al mundo del papel y el medio ambiente </w:t>
      </w:r>
      <w:r w:rsidR="0019236C">
        <w:rPr>
          <w:rFonts w:cs="Calibri-Bold"/>
          <w:b/>
          <w:bCs/>
          <w:color w:val="000000"/>
        </w:rPr>
        <w:t>puede encontrarse</w:t>
      </w:r>
      <w:r w:rsidR="005E34BE">
        <w:rPr>
          <w:rFonts w:cs="Calibri-Bold"/>
          <w:b/>
          <w:bCs/>
          <w:color w:val="000000"/>
        </w:rPr>
        <w:t xml:space="preserve"> fácilmente en </w:t>
      </w:r>
      <w:r w:rsidR="0019236C">
        <w:rPr>
          <w:rFonts w:cs="Calibri-Bold"/>
          <w:b/>
          <w:bCs/>
          <w:color w:val="000000"/>
        </w:rPr>
        <w:t xml:space="preserve">esta nueva web. Tanto el último dato o la información básica como información en profundidad, con posibilidad de </w:t>
      </w:r>
      <w:r w:rsidR="00CE5006">
        <w:rPr>
          <w:rFonts w:cs="Calibri-Bold"/>
          <w:b/>
          <w:bCs/>
          <w:color w:val="000000"/>
        </w:rPr>
        <w:t xml:space="preserve">ver y </w:t>
      </w:r>
      <w:r w:rsidR="0019236C">
        <w:rPr>
          <w:rFonts w:cs="Calibri-Bold"/>
          <w:b/>
          <w:bCs/>
          <w:color w:val="000000"/>
        </w:rPr>
        <w:t>descargar publicaciones</w:t>
      </w:r>
      <w:r w:rsidR="00CE5006">
        <w:rPr>
          <w:rFonts w:cs="Calibri-Bold"/>
          <w:b/>
          <w:bCs/>
          <w:color w:val="000000"/>
        </w:rPr>
        <w:t xml:space="preserve">, </w:t>
      </w:r>
      <w:r w:rsidR="00BE752D">
        <w:rPr>
          <w:rFonts w:cs="Calibri-Bold"/>
          <w:b/>
          <w:bCs/>
          <w:color w:val="000000"/>
        </w:rPr>
        <w:t xml:space="preserve"> audiovisuales</w:t>
      </w:r>
      <w:r w:rsidR="00CE5006">
        <w:rPr>
          <w:rFonts w:cs="Calibri-Bold"/>
          <w:b/>
          <w:bCs/>
          <w:color w:val="000000"/>
        </w:rPr>
        <w:t>, infografías…</w:t>
      </w:r>
      <w:r w:rsidR="00BE752D">
        <w:rPr>
          <w:rFonts w:cs="Calibri-Bold"/>
          <w:b/>
          <w:bCs/>
          <w:color w:val="000000"/>
        </w:rPr>
        <w:t xml:space="preserve"> </w:t>
      </w:r>
      <w:r w:rsidR="0019236C">
        <w:rPr>
          <w:rFonts w:cs="Calibri-Bold"/>
          <w:b/>
          <w:bCs/>
          <w:color w:val="000000"/>
        </w:rPr>
        <w:t xml:space="preserve">y con links a </w:t>
      </w:r>
      <w:r w:rsidR="005C55B0">
        <w:rPr>
          <w:rFonts w:cs="Calibri-Bold"/>
          <w:b/>
          <w:bCs/>
          <w:color w:val="000000"/>
        </w:rPr>
        <w:t xml:space="preserve">otras </w:t>
      </w:r>
      <w:r w:rsidR="0019236C">
        <w:rPr>
          <w:rFonts w:cs="Calibri-Bold"/>
          <w:b/>
          <w:bCs/>
          <w:color w:val="000000"/>
        </w:rPr>
        <w:t>webs especializadas.</w:t>
      </w:r>
    </w:p>
    <w:p w14:paraId="74B66E4A" w14:textId="77777777" w:rsidR="0019236C" w:rsidRDefault="0019236C" w:rsidP="00612BE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</w:p>
    <w:p w14:paraId="15B21272" w14:textId="77777777" w:rsidR="00391FAE" w:rsidRDefault="00391FAE" w:rsidP="00391FAE">
      <w:pPr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>Al que</w:t>
      </w:r>
      <w:r w:rsidRPr="00A34A07">
        <w:rPr>
          <w:rFonts w:cs="Calibri-Bold"/>
          <w:bCs/>
          <w:color w:val="000000"/>
        </w:rPr>
        <w:t xml:space="preserve"> quiere </w:t>
      </w:r>
      <w:r>
        <w:rPr>
          <w:rFonts w:cs="Calibri-Bold"/>
          <w:bCs/>
          <w:color w:val="000000"/>
        </w:rPr>
        <w:t>conocer</w:t>
      </w:r>
      <w:r w:rsidRPr="00A34A07">
        <w:rPr>
          <w:rFonts w:cs="Calibri-Bold"/>
          <w:bCs/>
          <w:color w:val="000000"/>
        </w:rPr>
        <w:t xml:space="preserve"> la verdad sobre el mundo del papel, </w:t>
      </w:r>
      <w:r>
        <w:rPr>
          <w:rFonts w:cs="Calibri-Bold"/>
          <w:bCs/>
          <w:color w:val="000000"/>
        </w:rPr>
        <w:t xml:space="preserve">al que no se </w:t>
      </w:r>
      <w:r w:rsidRPr="00A34A07">
        <w:rPr>
          <w:rFonts w:cs="Calibri-Bold"/>
          <w:bCs/>
          <w:color w:val="000000"/>
        </w:rPr>
        <w:t xml:space="preserve"> conforma con las leyendas urbanas</w:t>
      </w:r>
      <w:r>
        <w:rPr>
          <w:rFonts w:cs="Calibri-Bold"/>
          <w:bCs/>
          <w:color w:val="000000"/>
        </w:rPr>
        <w:t xml:space="preserve"> y las </w:t>
      </w:r>
      <w:r w:rsidRPr="00CE5006">
        <w:rPr>
          <w:rFonts w:cs="Calibri-Bold"/>
          <w:bCs/>
          <w:i/>
          <w:color w:val="000000"/>
        </w:rPr>
        <w:t>fakenews,</w:t>
      </w:r>
      <w:r w:rsidRPr="00A34A07">
        <w:rPr>
          <w:rFonts w:cs="Calibri-Bold"/>
          <w:bCs/>
          <w:color w:val="000000"/>
        </w:rPr>
        <w:t xml:space="preserve"> la sección </w:t>
      </w:r>
      <w:r w:rsidRPr="00391FAE">
        <w:rPr>
          <w:rFonts w:cs="Calibri-Bold"/>
          <w:bCs/>
          <w:i/>
          <w:color w:val="000000"/>
        </w:rPr>
        <w:t>La verdad sobre el papel</w:t>
      </w:r>
      <w:r>
        <w:rPr>
          <w:rFonts w:cs="Calibri-Bold"/>
          <w:bCs/>
          <w:color w:val="000000"/>
        </w:rPr>
        <w:t xml:space="preserve"> le </w:t>
      </w:r>
      <w:r w:rsidRPr="00A34A07">
        <w:rPr>
          <w:rFonts w:cs="Calibri-Bold"/>
          <w:bCs/>
          <w:color w:val="000000"/>
        </w:rPr>
        <w:t xml:space="preserve">permite enfrentar </w:t>
      </w:r>
      <w:r>
        <w:rPr>
          <w:rFonts w:cs="Calibri-Bold"/>
          <w:bCs/>
          <w:color w:val="000000"/>
        </w:rPr>
        <w:t xml:space="preserve">rápidamente </w:t>
      </w:r>
      <w:r w:rsidRPr="00A34A07">
        <w:rPr>
          <w:rFonts w:cs="Calibri-Bold"/>
          <w:bCs/>
          <w:color w:val="000000"/>
        </w:rPr>
        <w:t xml:space="preserve">el mito con el dato para saber qué es y qué no es el papel en realidad. </w:t>
      </w:r>
      <w:r>
        <w:rPr>
          <w:rFonts w:cs="Calibri-Bold"/>
          <w:bCs/>
          <w:color w:val="000000"/>
        </w:rPr>
        <w:t>La web recoge también actividades de</w:t>
      </w:r>
      <w:r w:rsidR="009C6B5A">
        <w:rPr>
          <w:rFonts w:cs="Calibri-Bold"/>
          <w:bCs/>
          <w:color w:val="000000"/>
        </w:rPr>
        <w:t xml:space="preserve"> la cadena del papel</w:t>
      </w:r>
      <w:r>
        <w:rPr>
          <w:rFonts w:cs="Calibri-Bold"/>
          <w:bCs/>
          <w:color w:val="000000"/>
        </w:rPr>
        <w:t xml:space="preserve">, como los </w:t>
      </w:r>
      <w:r w:rsidR="009C6B5A">
        <w:rPr>
          <w:rFonts w:cs="Calibri-Bold"/>
          <w:bCs/>
          <w:color w:val="000000"/>
        </w:rPr>
        <w:t>P</w:t>
      </w:r>
      <w:r>
        <w:rPr>
          <w:rFonts w:cs="Calibri-Bold"/>
          <w:bCs/>
          <w:color w:val="000000"/>
        </w:rPr>
        <w:t xml:space="preserve">remios Valores del </w:t>
      </w:r>
      <w:r w:rsidR="009C6B5A">
        <w:rPr>
          <w:rFonts w:cs="Calibri-Bold"/>
          <w:bCs/>
          <w:color w:val="000000"/>
        </w:rPr>
        <w:t>P</w:t>
      </w:r>
      <w:r>
        <w:rPr>
          <w:rFonts w:cs="Calibri-Bold"/>
          <w:bCs/>
          <w:color w:val="000000"/>
        </w:rPr>
        <w:t>apel.</w:t>
      </w:r>
    </w:p>
    <w:p w14:paraId="6B7A5D87" w14:textId="77777777" w:rsidR="00391FAE" w:rsidRDefault="00391FAE" w:rsidP="00391FAE">
      <w:pPr>
        <w:spacing w:after="0" w:line="240" w:lineRule="auto"/>
        <w:jc w:val="both"/>
        <w:rPr>
          <w:sz w:val="18"/>
          <w:szCs w:val="18"/>
        </w:rPr>
      </w:pPr>
      <w:r>
        <w:rPr>
          <w:rFonts w:cs="Calibri-Bold"/>
          <w:bCs/>
          <w:color w:val="000000"/>
        </w:rPr>
        <w:t xml:space="preserve"> </w:t>
      </w:r>
    </w:p>
    <w:p w14:paraId="5062F423" w14:textId="77777777" w:rsidR="00880B77" w:rsidRDefault="00CE5006" w:rsidP="00CC0D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>
        <w:rPr>
          <w:rFonts w:cs="Calibri-Bold"/>
          <w:bCs/>
          <w:color w:val="000000"/>
        </w:rPr>
        <w:t xml:space="preserve">Graciaspapel </w:t>
      </w:r>
      <w:r w:rsidR="00151D63">
        <w:rPr>
          <w:rFonts w:cs="Calibri-Bold"/>
          <w:bCs/>
          <w:color w:val="000000"/>
        </w:rPr>
        <w:t xml:space="preserve">está diseñada para </w:t>
      </w:r>
      <w:r w:rsidR="005C55B0">
        <w:rPr>
          <w:rFonts w:cs="Calibri-Bold"/>
          <w:bCs/>
          <w:color w:val="000000"/>
        </w:rPr>
        <w:t>los</w:t>
      </w:r>
      <w:r w:rsidR="00BB77CA" w:rsidRPr="00A34A07">
        <w:rPr>
          <w:rFonts w:cs="Calibri-Bold"/>
          <w:bCs/>
          <w:color w:val="000000"/>
        </w:rPr>
        <w:t xml:space="preserve"> interesa</w:t>
      </w:r>
      <w:r w:rsidR="00151D63">
        <w:rPr>
          <w:rFonts w:cs="Calibri-Bold"/>
          <w:bCs/>
          <w:color w:val="000000"/>
        </w:rPr>
        <w:t>dos en</w:t>
      </w:r>
      <w:r w:rsidR="00BB77CA" w:rsidRPr="00A34A07">
        <w:rPr>
          <w:rFonts w:cs="Calibri-Bold"/>
          <w:bCs/>
          <w:color w:val="000000"/>
        </w:rPr>
        <w:t xml:space="preserve"> el mundo del papel como profesional</w:t>
      </w:r>
      <w:r w:rsidR="00151D63">
        <w:rPr>
          <w:rFonts w:cs="Calibri-Bold"/>
          <w:bCs/>
          <w:color w:val="000000"/>
        </w:rPr>
        <w:t>es</w:t>
      </w:r>
      <w:r w:rsidR="00BB77CA" w:rsidRPr="00A34A07">
        <w:rPr>
          <w:rFonts w:cs="Calibri-Bold"/>
          <w:bCs/>
          <w:color w:val="000000"/>
        </w:rPr>
        <w:t xml:space="preserve"> o como usuario</w:t>
      </w:r>
      <w:r w:rsidR="008C0757">
        <w:rPr>
          <w:rFonts w:cs="Calibri-Bold"/>
          <w:bCs/>
          <w:color w:val="000000"/>
        </w:rPr>
        <w:t>s</w:t>
      </w:r>
      <w:r w:rsidR="00151D63">
        <w:rPr>
          <w:rFonts w:cs="Calibri-Bold"/>
          <w:bCs/>
          <w:color w:val="000000"/>
        </w:rPr>
        <w:t xml:space="preserve">, que </w:t>
      </w:r>
      <w:r w:rsidR="00BB77CA" w:rsidRPr="00A34A07">
        <w:rPr>
          <w:rFonts w:cs="Calibri-Bold"/>
          <w:bCs/>
          <w:color w:val="000000"/>
        </w:rPr>
        <w:t>cree</w:t>
      </w:r>
      <w:r w:rsidR="00151D63">
        <w:rPr>
          <w:rFonts w:cs="Calibri-Bold"/>
          <w:bCs/>
          <w:color w:val="000000"/>
        </w:rPr>
        <w:t>n</w:t>
      </w:r>
      <w:r w:rsidR="00BB77CA" w:rsidRPr="00A34A07">
        <w:rPr>
          <w:rFonts w:cs="Calibri-Bold"/>
          <w:bCs/>
          <w:color w:val="000000"/>
        </w:rPr>
        <w:t xml:space="preserve"> que el futuro es de los productos renovab</w:t>
      </w:r>
      <w:r w:rsidR="0019236C" w:rsidRPr="00A34A07">
        <w:rPr>
          <w:rFonts w:cs="Calibri-Bold"/>
          <w:bCs/>
          <w:color w:val="000000"/>
        </w:rPr>
        <w:t>l</w:t>
      </w:r>
      <w:r w:rsidR="00BB77CA" w:rsidRPr="00A34A07">
        <w:rPr>
          <w:rFonts w:cs="Calibri-Bold"/>
          <w:bCs/>
          <w:color w:val="000000"/>
        </w:rPr>
        <w:t>es</w:t>
      </w:r>
      <w:r>
        <w:rPr>
          <w:rFonts w:cs="Calibri-Bold"/>
          <w:bCs/>
          <w:color w:val="000000"/>
        </w:rPr>
        <w:t>,</w:t>
      </w:r>
      <w:r w:rsidR="00BB77CA" w:rsidRPr="00A34A07">
        <w:rPr>
          <w:rFonts w:cs="Calibri-Bold"/>
          <w:bCs/>
          <w:color w:val="000000"/>
        </w:rPr>
        <w:t xml:space="preserve"> reciclab</w:t>
      </w:r>
      <w:r w:rsidR="00151D63">
        <w:rPr>
          <w:rFonts w:cs="Calibri-Bold"/>
          <w:bCs/>
          <w:color w:val="000000"/>
        </w:rPr>
        <w:t>l</w:t>
      </w:r>
      <w:r w:rsidR="00BB77CA" w:rsidRPr="00A34A07">
        <w:rPr>
          <w:rFonts w:cs="Calibri-Bold"/>
          <w:bCs/>
          <w:color w:val="000000"/>
        </w:rPr>
        <w:t>es</w:t>
      </w:r>
      <w:r w:rsidR="00880B77">
        <w:rPr>
          <w:rFonts w:cs="Calibri-Bold"/>
          <w:bCs/>
          <w:color w:val="000000"/>
        </w:rPr>
        <w:t>,</w:t>
      </w:r>
      <w:r>
        <w:rPr>
          <w:rFonts w:cs="Calibri-Bold"/>
          <w:bCs/>
          <w:color w:val="000000"/>
        </w:rPr>
        <w:t xml:space="preserve"> biodegrada</w:t>
      </w:r>
      <w:r w:rsidR="00BC6085">
        <w:rPr>
          <w:rFonts w:cs="Calibri-Bold"/>
          <w:bCs/>
          <w:color w:val="000000"/>
        </w:rPr>
        <w:t>b</w:t>
      </w:r>
      <w:r>
        <w:rPr>
          <w:rFonts w:cs="Calibri-Bold"/>
          <w:bCs/>
          <w:color w:val="000000"/>
        </w:rPr>
        <w:t>les</w:t>
      </w:r>
      <w:r w:rsidR="00880B77">
        <w:rPr>
          <w:rFonts w:cs="Calibri-Bold"/>
          <w:bCs/>
          <w:color w:val="000000"/>
        </w:rPr>
        <w:t xml:space="preserve"> y bajos en carbono</w:t>
      </w:r>
      <w:r w:rsidR="00BB77CA" w:rsidRPr="00A34A07">
        <w:rPr>
          <w:rFonts w:cs="Calibri-Bold"/>
          <w:bCs/>
          <w:color w:val="000000"/>
        </w:rPr>
        <w:t>, integrados en el ciclo natural.</w:t>
      </w:r>
    </w:p>
    <w:p w14:paraId="7F3CB25C" w14:textId="77777777" w:rsidR="00880B77" w:rsidRDefault="00880B77" w:rsidP="00CC0D39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569376D8" w14:textId="77777777" w:rsidR="007E2C5D" w:rsidRDefault="00151D63" w:rsidP="00CC0D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-Bold"/>
          <w:bCs/>
          <w:color w:val="000000"/>
        </w:rPr>
        <w:t>Para e</w:t>
      </w:r>
      <w:r w:rsidR="00BB77CA" w:rsidRPr="00A34A07">
        <w:rPr>
          <w:rFonts w:cs="Calibri-Bold"/>
          <w:bCs/>
          <w:color w:val="000000"/>
        </w:rPr>
        <w:t>scritor</w:t>
      </w:r>
      <w:r>
        <w:rPr>
          <w:rFonts w:cs="Calibri-Bold"/>
          <w:bCs/>
          <w:color w:val="000000"/>
        </w:rPr>
        <w:t>es</w:t>
      </w:r>
      <w:r w:rsidR="005E34BE" w:rsidRPr="00A34A07">
        <w:rPr>
          <w:rFonts w:cs="Calibri-Bold"/>
          <w:bCs/>
          <w:color w:val="000000"/>
        </w:rPr>
        <w:t>, periodista</w:t>
      </w:r>
      <w:r>
        <w:rPr>
          <w:rFonts w:cs="Calibri-Bold"/>
          <w:bCs/>
          <w:color w:val="000000"/>
        </w:rPr>
        <w:t>s</w:t>
      </w:r>
      <w:r w:rsidR="005E34BE" w:rsidRPr="00A34A07">
        <w:rPr>
          <w:rFonts w:cs="Calibri-Bold"/>
          <w:bCs/>
          <w:color w:val="000000"/>
        </w:rPr>
        <w:t>, diseñador</w:t>
      </w:r>
      <w:r>
        <w:rPr>
          <w:rFonts w:cs="Calibri-Bold"/>
          <w:bCs/>
          <w:color w:val="000000"/>
        </w:rPr>
        <w:t>es</w:t>
      </w:r>
      <w:r w:rsidR="005E34BE" w:rsidRPr="00A34A07">
        <w:rPr>
          <w:rFonts w:cs="Calibri-Bold"/>
          <w:bCs/>
          <w:color w:val="000000"/>
        </w:rPr>
        <w:t xml:space="preserve"> gráfico</w:t>
      </w:r>
      <w:r>
        <w:rPr>
          <w:rFonts w:cs="Calibri-Bold"/>
          <w:bCs/>
          <w:color w:val="000000"/>
        </w:rPr>
        <w:t>s</w:t>
      </w:r>
      <w:r w:rsidR="005E34BE" w:rsidRPr="00A34A07">
        <w:rPr>
          <w:rFonts w:cs="Calibri-Bold"/>
          <w:bCs/>
          <w:color w:val="000000"/>
        </w:rPr>
        <w:t>, editor</w:t>
      </w:r>
      <w:r>
        <w:rPr>
          <w:rFonts w:cs="Calibri-Bold"/>
          <w:bCs/>
          <w:color w:val="000000"/>
        </w:rPr>
        <w:t>es</w:t>
      </w:r>
      <w:r w:rsidR="005E34BE" w:rsidRPr="00A34A07">
        <w:rPr>
          <w:rFonts w:cs="Calibri-Bold"/>
          <w:bCs/>
          <w:color w:val="000000"/>
        </w:rPr>
        <w:t>, quiosquero</w:t>
      </w:r>
      <w:r>
        <w:rPr>
          <w:rFonts w:cs="Calibri-Bold"/>
          <w:bCs/>
          <w:color w:val="000000"/>
        </w:rPr>
        <w:t>s</w:t>
      </w:r>
      <w:r w:rsidR="005E34BE" w:rsidRPr="00A34A07">
        <w:rPr>
          <w:rFonts w:cs="Calibri-Bold"/>
          <w:bCs/>
          <w:color w:val="000000"/>
        </w:rPr>
        <w:t>, librero</w:t>
      </w:r>
      <w:r>
        <w:rPr>
          <w:rFonts w:cs="Calibri-Bold"/>
          <w:bCs/>
          <w:color w:val="000000"/>
        </w:rPr>
        <w:t>s</w:t>
      </w:r>
      <w:r w:rsidR="005E34BE" w:rsidRPr="00A34A07">
        <w:rPr>
          <w:rFonts w:cs="Calibri-Bold"/>
          <w:bCs/>
          <w:color w:val="000000"/>
        </w:rPr>
        <w:t>, bibliotecario</w:t>
      </w:r>
      <w:r>
        <w:rPr>
          <w:rFonts w:cs="Calibri-Bold"/>
          <w:bCs/>
          <w:color w:val="000000"/>
        </w:rPr>
        <w:t>s</w:t>
      </w:r>
      <w:r w:rsidR="00BE752D">
        <w:rPr>
          <w:rFonts w:cs="Calibri-Bold"/>
          <w:bCs/>
          <w:color w:val="000000"/>
        </w:rPr>
        <w:t>..</w:t>
      </w:r>
      <w:r w:rsidR="005E34BE" w:rsidRPr="00A34A07">
        <w:rPr>
          <w:rFonts w:cs="Calibri-Bold"/>
          <w:bCs/>
          <w:color w:val="000000"/>
        </w:rPr>
        <w:t xml:space="preserve">. </w:t>
      </w:r>
      <w:r w:rsidR="008C0757">
        <w:rPr>
          <w:rFonts w:cs="Calibri-Bold"/>
          <w:bCs/>
          <w:color w:val="000000"/>
        </w:rPr>
        <w:t xml:space="preserve">Para los que </w:t>
      </w:r>
      <w:r w:rsidR="00BE752D">
        <w:rPr>
          <w:rFonts w:cs="Calibri-Bold"/>
          <w:bCs/>
          <w:color w:val="000000"/>
        </w:rPr>
        <w:t>envasan sus productos en</w:t>
      </w:r>
      <w:r w:rsidR="005E34BE" w:rsidRPr="00A34A07">
        <w:rPr>
          <w:rFonts w:cs="Calibri-Bold"/>
          <w:bCs/>
          <w:color w:val="000000"/>
        </w:rPr>
        <w:t xml:space="preserve"> papel y cartón, </w:t>
      </w:r>
      <w:r w:rsidR="008C0757">
        <w:rPr>
          <w:rFonts w:cs="Calibri-Bold"/>
          <w:bCs/>
          <w:color w:val="000000"/>
        </w:rPr>
        <w:t xml:space="preserve">para los que </w:t>
      </w:r>
      <w:r w:rsidR="00BE752D">
        <w:rPr>
          <w:rFonts w:cs="Calibri-Bold"/>
          <w:bCs/>
          <w:color w:val="000000"/>
        </w:rPr>
        <w:t xml:space="preserve">transportan todo tipo de mercancías protegidas en embalajes de cartón, para los que en </w:t>
      </w:r>
      <w:r w:rsidR="00F34920">
        <w:rPr>
          <w:rFonts w:cs="Calibri-Bold"/>
          <w:bCs/>
          <w:color w:val="000000"/>
        </w:rPr>
        <w:t xml:space="preserve">sus comercios confían en </w:t>
      </w:r>
      <w:r w:rsidR="00CE5006">
        <w:rPr>
          <w:rFonts w:cs="Calibri-Bold"/>
          <w:bCs/>
          <w:color w:val="000000"/>
        </w:rPr>
        <w:t xml:space="preserve">este material </w:t>
      </w:r>
      <w:r w:rsidR="00F34920">
        <w:rPr>
          <w:rFonts w:cs="Calibri-Bold"/>
          <w:bCs/>
          <w:color w:val="000000"/>
        </w:rPr>
        <w:t>como la tarjeta de presentación sostenible. Para los que se</w:t>
      </w:r>
      <w:r w:rsidR="005E34BE" w:rsidRPr="00A34A07">
        <w:rPr>
          <w:rFonts w:cs="Calibri-Bold"/>
          <w:bCs/>
          <w:color w:val="000000"/>
        </w:rPr>
        <w:t xml:space="preserve"> lee</w:t>
      </w:r>
      <w:r w:rsidR="008C0757">
        <w:rPr>
          <w:rFonts w:cs="Calibri-Bold"/>
          <w:bCs/>
          <w:color w:val="000000"/>
        </w:rPr>
        <w:t>n</w:t>
      </w:r>
      <w:r w:rsidR="005E34BE" w:rsidRPr="00A34A07">
        <w:rPr>
          <w:rFonts w:cs="Calibri-Bold"/>
          <w:bCs/>
          <w:color w:val="000000"/>
        </w:rPr>
        <w:t xml:space="preserve"> todas las etiquetas </w:t>
      </w:r>
      <w:r w:rsidR="008C0757">
        <w:rPr>
          <w:rFonts w:cs="Calibri-Bold"/>
          <w:bCs/>
          <w:color w:val="000000"/>
        </w:rPr>
        <w:t xml:space="preserve">y </w:t>
      </w:r>
      <w:r w:rsidR="005E34BE" w:rsidRPr="00A34A07">
        <w:rPr>
          <w:rFonts w:cs="Calibri-Bold"/>
          <w:bCs/>
          <w:color w:val="000000"/>
        </w:rPr>
        <w:t>sabe</w:t>
      </w:r>
      <w:r w:rsidR="008C0757">
        <w:rPr>
          <w:rFonts w:cs="Calibri-Bold"/>
          <w:bCs/>
          <w:color w:val="000000"/>
        </w:rPr>
        <w:t>n</w:t>
      </w:r>
      <w:r w:rsidR="005E34BE" w:rsidRPr="00A34A07">
        <w:rPr>
          <w:rFonts w:cs="Calibri-Bold"/>
          <w:bCs/>
          <w:color w:val="000000"/>
        </w:rPr>
        <w:t xml:space="preserve"> </w:t>
      </w:r>
      <w:r w:rsidR="008C0757">
        <w:rPr>
          <w:rFonts w:cs="Calibri-Bold"/>
          <w:bCs/>
          <w:color w:val="000000"/>
        </w:rPr>
        <w:t xml:space="preserve">muy bien </w:t>
      </w:r>
      <w:r w:rsidR="005E34BE" w:rsidRPr="00A34A07">
        <w:rPr>
          <w:rFonts w:cs="Calibri-Bold"/>
          <w:bCs/>
          <w:color w:val="000000"/>
        </w:rPr>
        <w:t>lo que está</w:t>
      </w:r>
      <w:r w:rsidR="008C0757">
        <w:rPr>
          <w:rFonts w:cs="Calibri-Bold"/>
          <w:bCs/>
          <w:color w:val="000000"/>
        </w:rPr>
        <w:t>n</w:t>
      </w:r>
      <w:r w:rsidR="005E34BE" w:rsidRPr="00A34A07">
        <w:rPr>
          <w:rFonts w:cs="Calibri-Bold"/>
          <w:bCs/>
          <w:color w:val="000000"/>
        </w:rPr>
        <w:t xml:space="preserve"> comprando</w:t>
      </w:r>
      <w:r w:rsidR="0019236C" w:rsidRPr="00A34A07">
        <w:rPr>
          <w:rFonts w:cs="Calibri-Bold"/>
          <w:bCs/>
          <w:color w:val="000000"/>
        </w:rPr>
        <w:t xml:space="preserve">, </w:t>
      </w:r>
      <w:r w:rsidR="008C0757">
        <w:rPr>
          <w:rFonts w:cs="Calibri-Bold"/>
          <w:bCs/>
          <w:color w:val="000000"/>
        </w:rPr>
        <w:t xml:space="preserve">para </w:t>
      </w:r>
      <w:r w:rsidR="0019236C">
        <w:rPr>
          <w:rFonts w:cs="Calibri"/>
          <w:color w:val="000000"/>
        </w:rPr>
        <w:t xml:space="preserve">los que </w:t>
      </w:r>
      <w:r w:rsidR="008C0757">
        <w:rPr>
          <w:rFonts w:cs="Calibri"/>
          <w:color w:val="000000"/>
        </w:rPr>
        <w:t>buscan</w:t>
      </w:r>
      <w:r w:rsidR="0019236C">
        <w:rPr>
          <w:rFonts w:cs="Calibri"/>
          <w:color w:val="000000"/>
        </w:rPr>
        <w:t xml:space="preserve"> </w:t>
      </w:r>
      <w:r w:rsidR="00880B77">
        <w:rPr>
          <w:rFonts w:cs="Calibri"/>
          <w:color w:val="000000"/>
        </w:rPr>
        <w:t>en</w:t>
      </w:r>
      <w:r w:rsidR="0019236C">
        <w:rPr>
          <w:rFonts w:cs="Calibri"/>
          <w:color w:val="000000"/>
        </w:rPr>
        <w:t xml:space="preserve"> sus compras la protección del cartón</w:t>
      </w:r>
      <w:r w:rsidR="00A34A07">
        <w:rPr>
          <w:rFonts w:cs="Calibri"/>
          <w:color w:val="000000"/>
        </w:rPr>
        <w:t xml:space="preserve"> y</w:t>
      </w:r>
      <w:r w:rsidR="0019236C">
        <w:rPr>
          <w:rFonts w:cs="Calibri"/>
          <w:color w:val="000000"/>
        </w:rPr>
        <w:t xml:space="preserve"> </w:t>
      </w:r>
      <w:r w:rsidR="00064C40">
        <w:rPr>
          <w:rFonts w:cs="Calibri"/>
          <w:color w:val="000000"/>
        </w:rPr>
        <w:t xml:space="preserve">para los que </w:t>
      </w:r>
      <w:r w:rsidR="00A34A07">
        <w:rPr>
          <w:rFonts w:cs="Calibri"/>
          <w:color w:val="000000"/>
        </w:rPr>
        <w:t>pide</w:t>
      </w:r>
      <w:r w:rsidR="008C0757">
        <w:rPr>
          <w:rFonts w:cs="Calibri"/>
          <w:color w:val="000000"/>
        </w:rPr>
        <w:t>n</w:t>
      </w:r>
      <w:r w:rsidR="0019236C">
        <w:rPr>
          <w:rFonts w:cs="Calibri"/>
          <w:color w:val="000000"/>
        </w:rPr>
        <w:t xml:space="preserve"> bolsas de papel en las tiendas y en el súper</w:t>
      </w:r>
      <w:r w:rsidR="00A34A07">
        <w:rPr>
          <w:rFonts w:cs="Calibri"/>
          <w:color w:val="000000"/>
        </w:rPr>
        <w:t>.</w:t>
      </w:r>
      <w:r w:rsidR="008C0757">
        <w:rPr>
          <w:rFonts w:cs="Calibri"/>
          <w:color w:val="000000"/>
        </w:rPr>
        <w:t xml:space="preserve"> Para </w:t>
      </w:r>
      <w:r w:rsidR="007A2AD7">
        <w:rPr>
          <w:rFonts w:cs="Calibri"/>
          <w:color w:val="000000"/>
        </w:rPr>
        <w:t>qu</w:t>
      </w:r>
      <w:r w:rsidR="005C55B0">
        <w:rPr>
          <w:rFonts w:cs="Calibri"/>
          <w:color w:val="000000"/>
        </w:rPr>
        <w:t>i</w:t>
      </w:r>
      <w:r w:rsidR="007A2AD7">
        <w:rPr>
          <w:rFonts w:cs="Calibri"/>
          <w:color w:val="000000"/>
        </w:rPr>
        <w:t>e</w:t>
      </w:r>
      <w:r w:rsidR="005C55B0">
        <w:rPr>
          <w:rFonts w:cs="Calibri"/>
          <w:color w:val="000000"/>
        </w:rPr>
        <w:t>nes</w:t>
      </w:r>
      <w:r w:rsidR="007A2AD7">
        <w:rPr>
          <w:rFonts w:cs="Calibri"/>
          <w:color w:val="000000"/>
        </w:rPr>
        <w:t xml:space="preserve"> disfruta</w:t>
      </w:r>
      <w:r w:rsidR="005C55B0">
        <w:rPr>
          <w:rFonts w:cs="Calibri"/>
          <w:color w:val="000000"/>
        </w:rPr>
        <w:t>n</w:t>
      </w:r>
      <w:r w:rsidR="007A2AD7">
        <w:rPr>
          <w:rFonts w:cs="Calibri"/>
          <w:color w:val="000000"/>
        </w:rPr>
        <w:t xml:space="preserve"> escribiendo y recibiendo </w:t>
      </w:r>
      <w:r w:rsidR="00CC0D39">
        <w:rPr>
          <w:rFonts w:cs="Calibri"/>
          <w:color w:val="000000"/>
        </w:rPr>
        <w:t>cartas</w:t>
      </w:r>
      <w:r w:rsidR="008C0757">
        <w:rPr>
          <w:rFonts w:cs="Calibri"/>
          <w:color w:val="000000"/>
        </w:rPr>
        <w:t xml:space="preserve">, </w:t>
      </w:r>
      <w:r w:rsidR="00064C40">
        <w:rPr>
          <w:rFonts w:cs="Calibri"/>
          <w:color w:val="000000"/>
        </w:rPr>
        <w:t xml:space="preserve">para </w:t>
      </w:r>
      <w:r w:rsidR="008C0757">
        <w:rPr>
          <w:rFonts w:cs="Calibri"/>
          <w:color w:val="000000"/>
        </w:rPr>
        <w:t>l</w:t>
      </w:r>
      <w:r w:rsidR="005C55B0">
        <w:rPr>
          <w:rFonts w:cs="Calibri"/>
          <w:color w:val="000000"/>
        </w:rPr>
        <w:t>os</w:t>
      </w:r>
      <w:r w:rsidR="00CC0D39">
        <w:rPr>
          <w:rFonts w:cs="Calibri"/>
          <w:color w:val="000000"/>
        </w:rPr>
        <w:t xml:space="preserve"> aficionado</w:t>
      </w:r>
      <w:r w:rsidR="005C55B0">
        <w:rPr>
          <w:rFonts w:cs="Calibri"/>
          <w:color w:val="000000"/>
        </w:rPr>
        <w:t>s</w:t>
      </w:r>
      <w:r w:rsidR="00CC0D39">
        <w:rPr>
          <w:rFonts w:cs="Calibri"/>
          <w:color w:val="000000"/>
        </w:rPr>
        <w:t xml:space="preserve"> a la papiroflexia o </w:t>
      </w:r>
      <w:r w:rsidR="008C0757">
        <w:rPr>
          <w:rFonts w:cs="Calibri"/>
          <w:color w:val="000000"/>
        </w:rPr>
        <w:t>l</w:t>
      </w:r>
      <w:r w:rsidR="005C55B0">
        <w:rPr>
          <w:rFonts w:cs="Calibri"/>
          <w:color w:val="000000"/>
        </w:rPr>
        <w:t>os</w:t>
      </w:r>
      <w:r w:rsidR="008C0757">
        <w:rPr>
          <w:rFonts w:cs="Calibri"/>
          <w:color w:val="000000"/>
        </w:rPr>
        <w:t xml:space="preserve"> </w:t>
      </w:r>
      <w:r w:rsidR="00CC0D39">
        <w:rPr>
          <w:rFonts w:cs="Calibri"/>
          <w:color w:val="000000"/>
        </w:rPr>
        <w:t>coleccion</w:t>
      </w:r>
      <w:r w:rsidR="008C0757">
        <w:rPr>
          <w:rFonts w:cs="Calibri"/>
          <w:color w:val="000000"/>
        </w:rPr>
        <w:t>i</w:t>
      </w:r>
      <w:r w:rsidR="00CC0D39">
        <w:rPr>
          <w:rFonts w:cs="Calibri"/>
          <w:color w:val="000000"/>
        </w:rPr>
        <w:t>s</w:t>
      </w:r>
      <w:r w:rsidR="008C0757">
        <w:rPr>
          <w:rFonts w:cs="Calibri"/>
          <w:color w:val="000000"/>
        </w:rPr>
        <w:t>ta</w:t>
      </w:r>
      <w:r w:rsidR="005C55B0">
        <w:rPr>
          <w:rFonts w:cs="Calibri"/>
          <w:color w:val="000000"/>
        </w:rPr>
        <w:t>s</w:t>
      </w:r>
      <w:r w:rsidR="008C0757">
        <w:rPr>
          <w:rFonts w:cs="Calibri"/>
          <w:color w:val="000000"/>
        </w:rPr>
        <w:t xml:space="preserve"> de</w:t>
      </w:r>
      <w:r w:rsidR="00CC0D39">
        <w:rPr>
          <w:rFonts w:cs="Calibri"/>
          <w:color w:val="000000"/>
        </w:rPr>
        <w:t xml:space="preserve">  marca</w:t>
      </w:r>
      <w:r w:rsidR="00FC13C8">
        <w:rPr>
          <w:rFonts w:cs="Calibri"/>
          <w:color w:val="000000"/>
        </w:rPr>
        <w:t>-</w:t>
      </w:r>
      <w:r w:rsidR="00F34920">
        <w:rPr>
          <w:rFonts w:cs="Calibri"/>
          <w:color w:val="000000"/>
        </w:rPr>
        <w:t>libros. Para los que durante la pandemia compr</w:t>
      </w:r>
      <w:r w:rsidR="00064C40">
        <w:rPr>
          <w:rFonts w:cs="Calibri"/>
          <w:color w:val="000000"/>
        </w:rPr>
        <w:t>a</w:t>
      </w:r>
      <w:r w:rsidR="00CE5006">
        <w:rPr>
          <w:rFonts w:cs="Calibri"/>
          <w:color w:val="000000"/>
        </w:rPr>
        <w:t>ron</w:t>
      </w:r>
      <w:r w:rsidR="00F34920">
        <w:rPr>
          <w:rFonts w:cs="Calibri"/>
          <w:color w:val="000000"/>
        </w:rPr>
        <w:t xml:space="preserve"> tanto papel higiénico y</w:t>
      </w:r>
      <w:r w:rsidR="00CC0D39">
        <w:rPr>
          <w:rFonts w:cs="Calibri"/>
          <w:color w:val="000000"/>
        </w:rPr>
        <w:t xml:space="preserve"> </w:t>
      </w:r>
      <w:r w:rsidR="008C0757">
        <w:rPr>
          <w:rFonts w:cs="Calibri"/>
          <w:color w:val="000000"/>
        </w:rPr>
        <w:t>para l</w:t>
      </w:r>
      <w:r w:rsidR="005C55B0">
        <w:rPr>
          <w:rFonts w:cs="Calibri"/>
          <w:color w:val="000000"/>
        </w:rPr>
        <w:t>os</w:t>
      </w:r>
      <w:r w:rsidR="008C0757">
        <w:rPr>
          <w:rFonts w:cs="Calibri"/>
          <w:color w:val="000000"/>
        </w:rPr>
        <w:t xml:space="preserve"> que </w:t>
      </w:r>
      <w:r w:rsidR="00116D8B">
        <w:rPr>
          <w:rFonts w:cs="Calibri"/>
          <w:color w:val="000000"/>
        </w:rPr>
        <w:t>siempre llev</w:t>
      </w:r>
      <w:r w:rsidR="00CE5006">
        <w:rPr>
          <w:rFonts w:cs="Calibri"/>
          <w:color w:val="000000"/>
        </w:rPr>
        <w:t>an</w:t>
      </w:r>
      <w:r w:rsidR="00116D8B">
        <w:rPr>
          <w:rFonts w:cs="Calibri"/>
          <w:color w:val="000000"/>
        </w:rPr>
        <w:t xml:space="preserve"> encima un pañuelo de papel </w:t>
      </w:r>
      <w:r w:rsidR="008C0757">
        <w:rPr>
          <w:rFonts w:cs="Calibri"/>
          <w:color w:val="000000"/>
        </w:rPr>
        <w:t xml:space="preserve">o </w:t>
      </w:r>
      <w:r w:rsidR="00E90580">
        <w:rPr>
          <w:rFonts w:cs="Calibri"/>
          <w:color w:val="000000"/>
        </w:rPr>
        <w:t>tiene</w:t>
      </w:r>
      <w:r w:rsidR="005C55B0">
        <w:rPr>
          <w:rFonts w:cs="Calibri"/>
          <w:color w:val="000000"/>
        </w:rPr>
        <w:t>n</w:t>
      </w:r>
      <w:r w:rsidR="00E90580">
        <w:rPr>
          <w:rFonts w:cs="Calibri"/>
          <w:color w:val="000000"/>
        </w:rPr>
        <w:t xml:space="preserve"> </w:t>
      </w:r>
      <w:r w:rsidR="008C0757">
        <w:rPr>
          <w:rFonts w:cs="Calibri"/>
          <w:color w:val="000000"/>
        </w:rPr>
        <w:t>s</w:t>
      </w:r>
      <w:r w:rsidR="00E90580">
        <w:rPr>
          <w:rFonts w:cs="Calibri"/>
          <w:color w:val="000000"/>
        </w:rPr>
        <w:t xml:space="preserve">u mesa cubierta </w:t>
      </w:r>
      <w:r w:rsidR="00E90580">
        <w:rPr>
          <w:rFonts w:cs="Calibri"/>
          <w:color w:val="000000"/>
        </w:rPr>
        <w:lastRenderedPageBreak/>
        <w:t xml:space="preserve">de </w:t>
      </w:r>
      <w:r w:rsidR="00E90580" w:rsidRPr="00CE5006">
        <w:rPr>
          <w:rFonts w:cs="Calibri"/>
          <w:i/>
          <w:color w:val="000000"/>
        </w:rPr>
        <w:t>post-it</w:t>
      </w:r>
      <w:r w:rsidR="00F34920">
        <w:rPr>
          <w:rFonts w:cs="Calibri"/>
          <w:color w:val="000000"/>
        </w:rPr>
        <w:t xml:space="preserve">. La nueva web </w:t>
      </w:r>
      <w:hyperlink r:id="rId10" w:history="1">
        <w:r w:rsidR="00A34A07" w:rsidRPr="007F085B">
          <w:rPr>
            <w:rStyle w:val="Hipervnculo"/>
            <w:rFonts w:cs="Calibri"/>
          </w:rPr>
          <w:t>www.graciaspapel.es</w:t>
        </w:r>
      </w:hyperlink>
      <w:r w:rsidR="00A34A07">
        <w:rPr>
          <w:rFonts w:cs="Calibri"/>
          <w:color w:val="000000"/>
        </w:rPr>
        <w:t xml:space="preserve"> es </w:t>
      </w:r>
      <w:r w:rsidR="00F34920">
        <w:rPr>
          <w:rFonts w:cs="Calibri"/>
          <w:color w:val="000000"/>
        </w:rPr>
        <w:t xml:space="preserve">sitio </w:t>
      </w:r>
      <w:r w:rsidR="005C55B0">
        <w:rPr>
          <w:rFonts w:cs="Calibri"/>
          <w:color w:val="000000"/>
        </w:rPr>
        <w:t>de la gran comunidad de los amantes del papel</w:t>
      </w:r>
      <w:r w:rsidR="00BE752D">
        <w:rPr>
          <w:rFonts w:cs="Calibri"/>
          <w:color w:val="000000"/>
        </w:rPr>
        <w:t>, de #lagentedelpapel</w:t>
      </w:r>
      <w:r w:rsidR="00A34A07">
        <w:rPr>
          <w:rFonts w:cs="Calibri"/>
          <w:color w:val="000000"/>
        </w:rPr>
        <w:t>.</w:t>
      </w:r>
    </w:p>
    <w:p w14:paraId="72432D62" w14:textId="77777777" w:rsidR="00E324FC" w:rsidRDefault="00E324FC" w:rsidP="00CC0D3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1630FE8B" w14:textId="77777777" w:rsidR="00064C40" w:rsidRPr="00880B77" w:rsidRDefault="00064C40" w:rsidP="00CE5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both"/>
        <w:rPr>
          <w:rFonts w:cs="Calibri-Bold"/>
          <w:bCs/>
          <w:color w:val="000000"/>
          <w:sz w:val="18"/>
          <w:szCs w:val="18"/>
        </w:rPr>
      </w:pPr>
      <w:r w:rsidRPr="00880B77">
        <w:rPr>
          <w:rFonts w:cs="Calibri-Bold"/>
          <w:bCs/>
          <w:color w:val="000000"/>
          <w:sz w:val="18"/>
          <w:szCs w:val="18"/>
        </w:rPr>
        <w:t>ASPAPEL Asociación Española de Fabricantes de Pasta, Papel y Cartón | AFCO Asociación de Fabricantes de Cartón Ondulado | ASPACK Asociación Española de Fabricantes de Envases, Embalajes y Transformados de Cartón | RECIPAP | FEIGRAF Federación Empresarial de Industrias Gráficas de España | FGEE Federación de Gremios de Editores de España | ANELE Asociación Nacional de Editores de Libros y Material de Enseñanza | LA BOLSA DE PAPEL (Plataforma para el desarrollo y promoción de las bolsas de papel constituida por fabricantes de papel para bolsas y fabricantes de bolsas de papel y su cadena de valor) | CLUSTERPAPEL Asociación Cluster del Papel de Euskadi | REPACAR Asociación Española de Recuperadores de Papel y Cartón | NEOBIS Asociación de la Comunicación Gráfica  | AIFEC Asociación Ibérica de Fabricantes de Etiquetas en Continuo.</w:t>
      </w:r>
    </w:p>
    <w:p w14:paraId="70A1CA5F" w14:textId="77777777" w:rsidR="008524B5" w:rsidRPr="00064C40" w:rsidRDefault="008524B5" w:rsidP="001835D2">
      <w:pPr>
        <w:spacing w:after="0" w:line="240" w:lineRule="auto"/>
        <w:jc w:val="both"/>
        <w:rPr>
          <w:rFonts w:cs="Calibri-Bold"/>
          <w:bCs/>
          <w:color w:val="000000"/>
        </w:rPr>
      </w:pPr>
    </w:p>
    <w:p w14:paraId="09DDA157" w14:textId="77777777" w:rsidR="00544A95" w:rsidRPr="00064C40" w:rsidRDefault="00544A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16833FC7" w14:textId="77777777" w:rsidR="00AC587D" w:rsidRPr="00064C40" w:rsidRDefault="00AC587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064C40">
        <w:rPr>
          <w:rFonts w:cs="Calibri-Bold"/>
          <w:bCs/>
          <w:color w:val="000000"/>
        </w:rPr>
        <w:t>PARA M</w:t>
      </w:r>
      <w:r w:rsidR="003151F0" w:rsidRPr="00064C40">
        <w:rPr>
          <w:rFonts w:cs="Calibri-Bold"/>
          <w:bCs/>
          <w:color w:val="000000"/>
        </w:rPr>
        <w:t>Á</w:t>
      </w:r>
      <w:r w:rsidRPr="00064C40">
        <w:rPr>
          <w:rFonts w:cs="Calibri-Bold"/>
          <w:bCs/>
          <w:color w:val="000000"/>
        </w:rPr>
        <w:t xml:space="preserve">S INFORMACIÓN: Ángeles Álvarez – </w:t>
      </w:r>
      <w:hyperlink r:id="rId11" w:history="1">
        <w:r w:rsidRPr="00064C40">
          <w:rPr>
            <w:rFonts w:cs="Calibri-Bold"/>
            <w:bCs/>
            <w:color w:val="000000"/>
          </w:rPr>
          <w:t>aalvarez@informacioneeimagen.es</w:t>
        </w:r>
      </w:hyperlink>
      <w:r w:rsidRPr="00064C40">
        <w:rPr>
          <w:rFonts w:cs="Calibri-Bold"/>
          <w:bCs/>
          <w:color w:val="000000"/>
        </w:rPr>
        <w:t xml:space="preserve"> </w:t>
      </w:r>
      <w:r w:rsidR="00A620B2" w:rsidRPr="00064C40">
        <w:rPr>
          <w:rFonts w:cs="Calibri-Bold"/>
          <w:bCs/>
          <w:color w:val="000000"/>
        </w:rPr>
        <w:t>–</w:t>
      </w:r>
      <w:r w:rsidRPr="00064C40">
        <w:rPr>
          <w:rFonts w:cs="Calibri-Bold"/>
          <w:bCs/>
          <w:color w:val="000000"/>
        </w:rPr>
        <w:t xml:space="preserve"> </w:t>
      </w:r>
      <w:r w:rsidR="00064C40" w:rsidRPr="00064C40">
        <w:rPr>
          <w:rFonts w:cs="Calibri-Bold"/>
          <w:bCs/>
          <w:color w:val="000000"/>
        </w:rPr>
        <w:t xml:space="preserve">609904877  </w:t>
      </w:r>
    </w:p>
    <w:p w14:paraId="44327F79" w14:textId="77777777" w:rsidR="00151D63" w:rsidRPr="00064C40" w:rsidRDefault="00064C40" w:rsidP="00064C4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  <w:r w:rsidRPr="00064C40">
        <w:rPr>
          <w:rFonts w:cs="Calibri-Bold"/>
          <w:bCs/>
          <w:color w:val="000000"/>
        </w:rPr>
        <w:t xml:space="preserve">– </w:t>
      </w:r>
      <w:r w:rsidR="003151F0" w:rsidRPr="00064C40">
        <w:rPr>
          <w:rFonts w:cs="Calibri-Bold"/>
          <w:bCs/>
          <w:color w:val="000000"/>
        </w:rPr>
        <w:t>915616826</w:t>
      </w:r>
    </w:p>
    <w:sectPr w:rsidR="00151D63" w:rsidRPr="00064C40" w:rsidSect="00B56B10">
      <w:headerReference w:type="default" r:id="rId12"/>
      <w:footerReference w:type="defaul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83BC" w14:textId="77777777" w:rsidR="009D307D" w:rsidRDefault="009D307D" w:rsidP="00CD030B">
      <w:pPr>
        <w:spacing w:after="0" w:line="240" w:lineRule="auto"/>
      </w:pPr>
      <w:r>
        <w:separator/>
      </w:r>
    </w:p>
  </w:endnote>
  <w:endnote w:type="continuationSeparator" w:id="0">
    <w:p w14:paraId="089AD0DB" w14:textId="77777777" w:rsidR="009D307D" w:rsidRDefault="009D307D" w:rsidP="00CD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D269" w14:textId="77777777" w:rsidR="00FC1FA3" w:rsidRDefault="00FC1FA3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4FEACDE" wp14:editId="493A9A6A">
          <wp:simplePos x="0" y="0"/>
          <wp:positionH relativeFrom="column">
            <wp:posOffset>-670560</wp:posOffset>
          </wp:positionH>
          <wp:positionV relativeFrom="paragraph">
            <wp:posOffset>-250825</wp:posOffset>
          </wp:positionV>
          <wp:extent cx="6905625" cy="419100"/>
          <wp:effectExtent l="1905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9E5D" w14:textId="77777777" w:rsidR="009D307D" w:rsidRDefault="009D307D" w:rsidP="00CD030B">
      <w:pPr>
        <w:spacing w:after="0" w:line="240" w:lineRule="auto"/>
      </w:pPr>
      <w:r>
        <w:separator/>
      </w:r>
    </w:p>
  </w:footnote>
  <w:footnote w:type="continuationSeparator" w:id="0">
    <w:p w14:paraId="38820F98" w14:textId="77777777" w:rsidR="009D307D" w:rsidRDefault="009D307D" w:rsidP="00CD0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B10A1" w14:textId="3841B221" w:rsidR="00FC1FA3" w:rsidRDefault="00223095">
    <w:pPr>
      <w:pStyle w:val="Encabezad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B74A585" wp14:editId="214A3E38">
              <wp:simplePos x="0" y="0"/>
              <wp:positionH relativeFrom="page">
                <wp:posOffset>6638925</wp:posOffset>
              </wp:positionH>
              <wp:positionV relativeFrom="page">
                <wp:posOffset>4898390</wp:posOffset>
              </wp:positionV>
              <wp:extent cx="762000" cy="895350"/>
              <wp:effectExtent l="0" t="254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DEE4C" w14:textId="77777777" w:rsidR="00FC1FA3" w:rsidRPr="002A0F6E" w:rsidRDefault="001517D7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 w:rsidR="009707CF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C6B5A" w:rsidRPr="009C6B5A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4A585" id="Rectangle 5" o:spid="_x0000_s1026" style="position:absolute;margin-left:522.75pt;margin-top:385.7pt;width:6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fq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FsFe0ZnC+o6tk9YRTo3SPIb55Z2HZUpe4RYeiUqIlUHuuz3y7EwNNVVg0foCZ0sQ+QnBob&#10;7CMgecDG1JDjuSFqDEzS4fUV9ZjaJil1c7t6u0oNy0TxctmhD+8U9CxuSo5EPYGLw6MPkYwoXkoS&#10;eTC63mljUoBttTXIDoJmY5e+xJ80XpYZG4stxGsTYjxJKqOwyaAwVuPJqwrqI+lFmGaN3gZtOsAf&#10;nA00ZyX33/cCFWfmvSXPbvPlMg5mCpar6wUFeJmpLjPCSoIqeeBs2m7DNMx7h7rt6E950m/hnnxu&#10;dPIg9mBideJNs5SsOc19HNbLOFX9ep2bnwAAAP//AwBQSwMEFAAGAAgAAAAhAFchNcLgAAAADQEA&#10;AA8AAABkcnMvZG93bnJldi54bWxMj8FOwzAMhu9IvENkJG4s6eg6VppOCGkn4MCGxNVrvLaicUqT&#10;buXtSU9w/O1Pvz8X28l24kyDbx1rSBYKBHHlTMu1ho/D7u4BhA/IBjvHpOGHPGzL66sCc+Mu/E7n&#10;fahFLGGfo4YmhD6X0lcNWfQL1xPH3ckNFkOMQy3NgJdYbju5VCqTFluOFxrs6bmh6ms/Wg2Ypeb7&#10;7XT/engZM9zUk9qtPpXWtzfT0yOIQFP4g2HWj+pQRqejG9l40cWs0tUqshrW6yQFMSNJNo+OGjbJ&#10;MgVZFvL/F+UvAAAA//8DAFBLAQItABQABgAIAAAAIQC2gziS/gAAAOEBAAATAAAAAAAAAAAAAAAA&#10;AAAAAABbQ29udGVudF9UeXBlc10ueG1sUEsBAi0AFAAGAAgAAAAhADj9If/WAAAAlAEAAAsAAAAA&#10;AAAAAAAAAAAALwEAAF9yZWxzLy5yZWxzUEsBAi0AFAAGAAgAAAAhALSLB+oBAgAA5QMAAA4AAAAA&#10;AAAAAAAAAAAALgIAAGRycy9lMm9Eb2MueG1sUEsBAi0AFAAGAAgAAAAhAFchNcLgAAAADQEAAA8A&#10;AAAAAAAAAAAAAAAAWwQAAGRycy9kb3ducmV2LnhtbFBLBQYAAAAABAAEAPMAAABoBQAAAAA=&#10;" o:allowincell="f" stroked="f">
              <v:textbox>
                <w:txbxContent>
                  <w:p w14:paraId="53EDEE4C" w14:textId="77777777" w:rsidR="00FC1FA3" w:rsidRPr="002A0F6E" w:rsidRDefault="001517D7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 w:rsidR="009707CF">
                      <w:instrText xml:space="preserve"> PAGE  \* MERGEFORMAT </w:instrText>
                    </w:r>
                    <w:r>
                      <w:fldChar w:fldCharType="separate"/>
                    </w:r>
                    <w:r w:rsidR="009C6B5A" w:rsidRPr="009C6B5A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0299_"/>
      </v:shape>
    </w:pict>
  </w:numPicBullet>
  <w:numPicBullet w:numPicBulletId="1">
    <w:pict>
      <v:shape id="_x0000_i1059" type="#_x0000_t75" style="width:9pt;height:9pt" o:bullet="t">
        <v:imagedata r:id="rId2" o:title="BD14531_"/>
      </v:shape>
    </w:pict>
  </w:numPicBullet>
  <w:abstractNum w:abstractNumId="0" w15:restartNumberingAfterBreak="0">
    <w:nsid w:val="0AE94E96"/>
    <w:multiLevelType w:val="hybridMultilevel"/>
    <w:tmpl w:val="0B88CA2E"/>
    <w:lvl w:ilvl="0" w:tplc="AD5C10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1133"/>
    <w:multiLevelType w:val="hybridMultilevel"/>
    <w:tmpl w:val="F2BCDCCC"/>
    <w:lvl w:ilvl="0" w:tplc="0622A9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3CF9"/>
    <w:multiLevelType w:val="hybridMultilevel"/>
    <w:tmpl w:val="96387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3193"/>
    <w:multiLevelType w:val="hybridMultilevel"/>
    <w:tmpl w:val="2480B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197D"/>
    <w:multiLevelType w:val="hybridMultilevel"/>
    <w:tmpl w:val="114627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46788"/>
    <w:multiLevelType w:val="hybridMultilevel"/>
    <w:tmpl w:val="4ACCD3D0"/>
    <w:lvl w:ilvl="0" w:tplc="CA104122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11C42"/>
    <w:multiLevelType w:val="hybridMultilevel"/>
    <w:tmpl w:val="B6A2D544"/>
    <w:lvl w:ilvl="0" w:tplc="2EF86C3C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A32EE"/>
    <w:multiLevelType w:val="hybridMultilevel"/>
    <w:tmpl w:val="AB98519C"/>
    <w:lvl w:ilvl="0" w:tplc="CDB42EF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D0A4E1F"/>
    <w:multiLevelType w:val="hybridMultilevel"/>
    <w:tmpl w:val="96720F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03"/>
    <w:rsid w:val="00001842"/>
    <w:rsid w:val="00056A0D"/>
    <w:rsid w:val="00064C40"/>
    <w:rsid w:val="00074D53"/>
    <w:rsid w:val="000B2FA0"/>
    <w:rsid w:val="000B77DA"/>
    <w:rsid w:val="000D4CDF"/>
    <w:rsid w:val="000F20FB"/>
    <w:rsid w:val="000F26AA"/>
    <w:rsid w:val="000F471B"/>
    <w:rsid w:val="001023B1"/>
    <w:rsid w:val="00116D8B"/>
    <w:rsid w:val="001460B6"/>
    <w:rsid w:val="001517D7"/>
    <w:rsid w:val="00151D63"/>
    <w:rsid w:val="0017172F"/>
    <w:rsid w:val="00171B55"/>
    <w:rsid w:val="001758DD"/>
    <w:rsid w:val="0018021F"/>
    <w:rsid w:val="001835D2"/>
    <w:rsid w:val="0019236C"/>
    <w:rsid w:val="001A1852"/>
    <w:rsid w:val="001A7CF1"/>
    <w:rsid w:val="001E2DA3"/>
    <w:rsid w:val="001E6C66"/>
    <w:rsid w:val="00223095"/>
    <w:rsid w:val="00252DEB"/>
    <w:rsid w:val="002741CC"/>
    <w:rsid w:val="0029290C"/>
    <w:rsid w:val="002A0F6E"/>
    <w:rsid w:val="002C563E"/>
    <w:rsid w:val="003151F0"/>
    <w:rsid w:val="00350B17"/>
    <w:rsid w:val="00386030"/>
    <w:rsid w:val="00391FAE"/>
    <w:rsid w:val="003D6AB5"/>
    <w:rsid w:val="0040376A"/>
    <w:rsid w:val="00413612"/>
    <w:rsid w:val="0041615B"/>
    <w:rsid w:val="00430723"/>
    <w:rsid w:val="00431DBD"/>
    <w:rsid w:val="004416F3"/>
    <w:rsid w:val="00451F32"/>
    <w:rsid w:val="00462CA0"/>
    <w:rsid w:val="0047072C"/>
    <w:rsid w:val="00480CF0"/>
    <w:rsid w:val="004B6325"/>
    <w:rsid w:val="004E440F"/>
    <w:rsid w:val="004F4C88"/>
    <w:rsid w:val="00505AF2"/>
    <w:rsid w:val="00510FDF"/>
    <w:rsid w:val="00544A95"/>
    <w:rsid w:val="0056404D"/>
    <w:rsid w:val="00573FA6"/>
    <w:rsid w:val="00574EB7"/>
    <w:rsid w:val="005A626A"/>
    <w:rsid w:val="005C242B"/>
    <w:rsid w:val="005C55B0"/>
    <w:rsid w:val="005E34BE"/>
    <w:rsid w:val="005F23D8"/>
    <w:rsid w:val="006042E4"/>
    <w:rsid w:val="00605707"/>
    <w:rsid w:val="00605E5A"/>
    <w:rsid w:val="0061008F"/>
    <w:rsid w:val="00611C95"/>
    <w:rsid w:val="00612BE3"/>
    <w:rsid w:val="00615CDB"/>
    <w:rsid w:val="0062032F"/>
    <w:rsid w:val="0064096A"/>
    <w:rsid w:val="0066138F"/>
    <w:rsid w:val="00670F8F"/>
    <w:rsid w:val="006839B2"/>
    <w:rsid w:val="00697A41"/>
    <w:rsid w:val="006A747F"/>
    <w:rsid w:val="006C04C4"/>
    <w:rsid w:val="006C212E"/>
    <w:rsid w:val="006D1E7E"/>
    <w:rsid w:val="006E4357"/>
    <w:rsid w:val="00711737"/>
    <w:rsid w:val="007714F4"/>
    <w:rsid w:val="007A2AD7"/>
    <w:rsid w:val="007A4116"/>
    <w:rsid w:val="007D567E"/>
    <w:rsid w:val="007E2C5D"/>
    <w:rsid w:val="007F2802"/>
    <w:rsid w:val="008078A0"/>
    <w:rsid w:val="008524B5"/>
    <w:rsid w:val="008731EC"/>
    <w:rsid w:val="00880B77"/>
    <w:rsid w:val="00883213"/>
    <w:rsid w:val="008B4FC5"/>
    <w:rsid w:val="008B5AAD"/>
    <w:rsid w:val="008C0757"/>
    <w:rsid w:val="008F670D"/>
    <w:rsid w:val="00912C9D"/>
    <w:rsid w:val="00953D71"/>
    <w:rsid w:val="009562A4"/>
    <w:rsid w:val="00964941"/>
    <w:rsid w:val="009707CF"/>
    <w:rsid w:val="009734CA"/>
    <w:rsid w:val="0097355D"/>
    <w:rsid w:val="0097399C"/>
    <w:rsid w:val="00984C40"/>
    <w:rsid w:val="00992F0B"/>
    <w:rsid w:val="009B31CD"/>
    <w:rsid w:val="009C6B5A"/>
    <w:rsid w:val="009D307D"/>
    <w:rsid w:val="009D7FDA"/>
    <w:rsid w:val="009E354F"/>
    <w:rsid w:val="009E45E9"/>
    <w:rsid w:val="00A06F8D"/>
    <w:rsid w:val="00A122F3"/>
    <w:rsid w:val="00A24B8A"/>
    <w:rsid w:val="00A34A07"/>
    <w:rsid w:val="00A40103"/>
    <w:rsid w:val="00A42A20"/>
    <w:rsid w:val="00A60FAD"/>
    <w:rsid w:val="00A620B2"/>
    <w:rsid w:val="00A86A54"/>
    <w:rsid w:val="00A93CAC"/>
    <w:rsid w:val="00AA3E39"/>
    <w:rsid w:val="00AC587D"/>
    <w:rsid w:val="00AF0292"/>
    <w:rsid w:val="00AF6443"/>
    <w:rsid w:val="00B14410"/>
    <w:rsid w:val="00B4274B"/>
    <w:rsid w:val="00B51B32"/>
    <w:rsid w:val="00B565DD"/>
    <w:rsid w:val="00B56B10"/>
    <w:rsid w:val="00B7337F"/>
    <w:rsid w:val="00B92B32"/>
    <w:rsid w:val="00B97525"/>
    <w:rsid w:val="00BA05D2"/>
    <w:rsid w:val="00BA5B24"/>
    <w:rsid w:val="00BB77CA"/>
    <w:rsid w:val="00BC6085"/>
    <w:rsid w:val="00BE752D"/>
    <w:rsid w:val="00BF4FCD"/>
    <w:rsid w:val="00C06059"/>
    <w:rsid w:val="00C074AF"/>
    <w:rsid w:val="00C42D6C"/>
    <w:rsid w:val="00C83EAB"/>
    <w:rsid w:val="00C92DFE"/>
    <w:rsid w:val="00CB155C"/>
    <w:rsid w:val="00CC0A4E"/>
    <w:rsid w:val="00CC0D39"/>
    <w:rsid w:val="00CD030B"/>
    <w:rsid w:val="00CE5006"/>
    <w:rsid w:val="00CF5E77"/>
    <w:rsid w:val="00D06CB8"/>
    <w:rsid w:val="00D227EC"/>
    <w:rsid w:val="00D40245"/>
    <w:rsid w:val="00D834A6"/>
    <w:rsid w:val="00D86F55"/>
    <w:rsid w:val="00D90F78"/>
    <w:rsid w:val="00DB4B9F"/>
    <w:rsid w:val="00DC736F"/>
    <w:rsid w:val="00DD16DD"/>
    <w:rsid w:val="00DD540B"/>
    <w:rsid w:val="00DE6671"/>
    <w:rsid w:val="00DE75A1"/>
    <w:rsid w:val="00E16365"/>
    <w:rsid w:val="00E20F4A"/>
    <w:rsid w:val="00E321AB"/>
    <w:rsid w:val="00E324FC"/>
    <w:rsid w:val="00E435A1"/>
    <w:rsid w:val="00E53989"/>
    <w:rsid w:val="00E90580"/>
    <w:rsid w:val="00EB5A97"/>
    <w:rsid w:val="00ED3E16"/>
    <w:rsid w:val="00ED571D"/>
    <w:rsid w:val="00EE2346"/>
    <w:rsid w:val="00EF0764"/>
    <w:rsid w:val="00EF3B4C"/>
    <w:rsid w:val="00F03B74"/>
    <w:rsid w:val="00F22F2E"/>
    <w:rsid w:val="00F34920"/>
    <w:rsid w:val="00F4618F"/>
    <w:rsid w:val="00F47894"/>
    <w:rsid w:val="00F77DA3"/>
    <w:rsid w:val="00F91E14"/>
    <w:rsid w:val="00FA66AF"/>
    <w:rsid w:val="00FC13C8"/>
    <w:rsid w:val="00FC1FA3"/>
    <w:rsid w:val="00FD02C6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5F619"/>
  <w15:docId w15:val="{DCBFC27F-97A0-41EC-B938-881DC35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EB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010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F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F4FC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FCD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D0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30B"/>
  </w:style>
  <w:style w:type="character" w:styleId="Hipervnculo">
    <w:name w:val="Hyperlink"/>
    <w:basedOn w:val="Fuentedeprrafopredeter"/>
    <w:uiPriority w:val="99"/>
    <w:unhideWhenUsed/>
    <w:rsid w:val="00AC587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A5B24"/>
    <w:rPr>
      <w:i/>
      <w:iCs/>
    </w:rPr>
  </w:style>
  <w:style w:type="paragraph" w:customStyle="1" w:styleId="Default">
    <w:name w:val="Default"/>
    <w:rsid w:val="001835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lvarez@informacioneeimagen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ciaspapel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ciaspapel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5ED6-94E0-47EE-B743-6D3280CF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3768</CharactersWithSpaces>
  <SharedDoc>false</SharedDoc>
  <HLinks>
    <vt:vector size="42" baseType="variant">
      <vt:variant>
        <vt:i4>3145756</vt:i4>
      </vt:variant>
      <vt:variant>
        <vt:i4>12</vt:i4>
      </vt:variant>
      <vt:variant>
        <vt:i4>0</vt:i4>
      </vt:variant>
      <vt:variant>
        <vt:i4>5</vt:i4>
      </vt:variant>
      <vt:variant>
        <vt:lpwstr>mailto:martacerceno@informacioneimagen.es</vt:lpwstr>
      </vt:variant>
      <vt:variant>
        <vt:lpwstr/>
      </vt:variant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mailto:aalvarez@informacioneeimagen.es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7209001</vt:i4>
      </vt:variant>
      <vt:variant>
        <vt:i4>3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http://www.graciaspapel.es/</vt:lpwstr>
      </vt:variant>
      <vt:variant>
        <vt:lpwstr/>
      </vt:variant>
      <vt:variant>
        <vt:i4>7798841</vt:i4>
      </vt:variant>
      <vt:variant>
        <vt:i4>-1</vt:i4>
      </vt:variant>
      <vt:variant>
        <vt:i4>1053</vt:i4>
      </vt:variant>
      <vt:variant>
        <vt:i4>4</vt:i4>
      </vt:variant>
      <vt:variant>
        <vt:lpwstr>http://clients.odeux.com/graciaspapel/</vt:lpwstr>
      </vt:variant>
      <vt:variant>
        <vt:lpwstr/>
      </vt:variant>
      <vt:variant>
        <vt:i4>7077909</vt:i4>
      </vt:variant>
      <vt:variant>
        <vt:i4>-1</vt:i4>
      </vt:variant>
      <vt:variant>
        <vt:i4>1053</vt:i4>
      </vt:variant>
      <vt:variant>
        <vt:i4>1</vt:i4>
      </vt:variant>
      <vt:variant>
        <vt:lpwstr>http://clients.odeux.com/graciaspapel/wp-content/themes/graciaspapeltheme/img/logo_graciaspapel.png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Alvarez Garcia</dc:creator>
  <cp:lastModifiedBy>Federacion Gremios Editores España</cp:lastModifiedBy>
  <cp:revision>2</cp:revision>
  <cp:lastPrinted>2012-04-10T20:27:00Z</cp:lastPrinted>
  <dcterms:created xsi:type="dcterms:W3CDTF">2021-03-16T11:53:00Z</dcterms:created>
  <dcterms:modified xsi:type="dcterms:W3CDTF">2021-03-16T11:53:00Z</dcterms:modified>
</cp:coreProperties>
</file>